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5D491E" w:rsidRPr="00561B00" w:rsidRDefault="005D491E" w:rsidP="005D491E">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D491E" w:rsidRDefault="005D491E" w:rsidP="005D491E">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5D491E" w:rsidRPr="00B17B9F" w:rsidRDefault="005D491E" w:rsidP="005D491E">
      <w:pPr>
        <w:overflowPunct/>
        <w:autoSpaceDE/>
        <w:autoSpaceDN/>
        <w:adjustRightInd/>
        <w:ind w:left="5954"/>
        <w:textAlignment w:val="auto"/>
        <w:rPr>
          <w:b/>
          <w:sz w:val="24"/>
          <w:szCs w:val="24"/>
        </w:rPr>
      </w:pPr>
    </w:p>
    <w:p w:rsidR="005D491E" w:rsidRDefault="005D491E" w:rsidP="005D491E">
      <w:pPr>
        <w:overflowPunct/>
        <w:autoSpaceDE/>
        <w:autoSpaceDN/>
        <w:adjustRightInd/>
        <w:ind w:left="5954"/>
        <w:textAlignment w:val="auto"/>
        <w:rPr>
          <w:b/>
          <w:sz w:val="28"/>
          <w:szCs w:val="28"/>
        </w:rPr>
      </w:pPr>
      <w:r>
        <w:rPr>
          <w:b/>
          <w:sz w:val="28"/>
          <w:szCs w:val="28"/>
        </w:rPr>
        <w:t xml:space="preserve">Руководителям государственных образовательных организаций </w:t>
      </w:r>
    </w:p>
    <w:p w:rsidR="00C72224" w:rsidRDefault="00C72224" w:rsidP="006B1EB7">
      <w:pPr>
        <w:overflowPunct/>
        <w:autoSpaceDE/>
        <w:adjustRightInd/>
        <w:textAlignment w:val="auto"/>
        <w:rPr>
          <w:rFonts w:eastAsia="Calibri"/>
          <w:sz w:val="24"/>
          <w:szCs w:val="24"/>
          <w:lang w:eastAsia="en-US"/>
        </w:rPr>
      </w:pPr>
    </w:p>
    <w:p w:rsidR="00765486" w:rsidRDefault="006B1EB7" w:rsidP="00765486">
      <w:pPr>
        <w:overflowPunct/>
        <w:autoSpaceDE/>
        <w:adjustRightInd/>
        <w:textAlignment w:val="auto"/>
        <w:rPr>
          <w:rFonts w:eastAsia="Calibri"/>
          <w:sz w:val="24"/>
          <w:szCs w:val="24"/>
          <w:lang w:eastAsia="en-US"/>
        </w:rPr>
      </w:pPr>
      <w:r w:rsidRPr="006B1EB7">
        <w:rPr>
          <w:rFonts w:eastAsia="Calibri"/>
          <w:sz w:val="24"/>
          <w:szCs w:val="24"/>
          <w:lang w:eastAsia="en-US"/>
        </w:rPr>
        <w:t xml:space="preserve">О всероссийском образовательном </w:t>
      </w:r>
    </w:p>
    <w:p w:rsidR="00765486" w:rsidRDefault="006B1EB7" w:rsidP="00765486">
      <w:pPr>
        <w:overflowPunct/>
        <w:autoSpaceDE/>
        <w:adjustRightInd/>
        <w:textAlignment w:val="auto"/>
        <w:rPr>
          <w:rFonts w:eastAsia="Calibri"/>
          <w:sz w:val="24"/>
          <w:szCs w:val="24"/>
          <w:lang w:eastAsia="en-US"/>
        </w:rPr>
      </w:pPr>
      <w:r w:rsidRPr="006B1EB7">
        <w:rPr>
          <w:rFonts w:eastAsia="Calibri"/>
          <w:sz w:val="24"/>
          <w:szCs w:val="24"/>
          <w:lang w:eastAsia="en-US"/>
        </w:rPr>
        <w:t xml:space="preserve">проекте «Урок </w:t>
      </w:r>
      <w:r w:rsidR="001C0C83">
        <w:rPr>
          <w:rFonts w:eastAsia="Calibri"/>
          <w:sz w:val="24"/>
          <w:szCs w:val="24"/>
          <w:lang w:eastAsia="en-US"/>
        </w:rPr>
        <w:t>ц</w:t>
      </w:r>
      <w:r w:rsidRPr="006B1EB7">
        <w:rPr>
          <w:rFonts w:eastAsia="Calibri"/>
          <w:sz w:val="24"/>
          <w:szCs w:val="24"/>
          <w:lang w:eastAsia="en-US"/>
        </w:rPr>
        <w:t xml:space="preserve">ифры» по теме </w:t>
      </w:r>
    </w:p>
    <w:p w:rsidR="00E4016D" w:rsidRDefault="00905487" w:rsidP="00765486">
      <w:pPr>
        <w:overflowPunct/>
        <w:autoSpaceDE/>
        <w:adjustRightInd/>
        <w:textAlignment w:val="auto"/>
        <w:rPr>
          <w:rFonts w:eastAsia="Calibri"/>
          <w:sz w:val="24"/>
          <w:szCs w:val="24"/>
          <w:lang w:eastAsia="en-US"/>
        </w:rPr>
      </w:pPr>
      <w:r w:rsidRPr="00905487">
        <w:rPr>
          <w:rFonts w:eastAsia="Calibri"/>
          <w:sz w:val="24"/>
          <w:szCs w:val="24"/>
          <w:lang w:eastAsia="en-US"/>
        </w:rPr>
        <w:t>«</w:t>
      </w:r>
      <w:r w:rsidR="00E4016D" w:rsidRPr="00E4016D">
        <w:rPr>
          <w:rFonts w:eastAsia="Calibri"/>
          <w:sz w:val="24"/>
          <w:szCs w:val="24"/>
          <w:lang w:eastAsia="en-US"/>
        </w:rPr>
        <w:t xml:space="preserve">Технологии современного </w:t>
      </w:r>
    </w:p>
    <w:p w:rsidR="005B5177" w:rsidRPr="00905487" w:rsidRDefault="00E4016D" w:rsidP="00765486">
      <w:pPr>
        <w:overflowPunct/>
        <w:autoSpaceDE/>
        <w:adjustRightInd/>
        <w:textAlignment w:val="auto"/>
        <w:rPr>
          <w:rFonts w:eastAsia="Calibri"/>
          <w:sz w:val="24"/>
          <w:szCs w:val="24"/>
          <w:lang w:eastAsia="en-US"/>
        </w:rPr>
      </w:pPr>
      <w:r w:rsidRPr="00E4016D">
        <w:rPr>
          <w:rFonts w:eastAsia="Calibri"/>
          <w:sz w:val="24"/>
          <w:szCs w:val="24"/>
          <w:lang w:eastAsia="en-US"/>
        </w:rPr>
        <w:t>программирования</w:t>
      </w:r>
      <w:r w:rsidR="00905487" w:rsidRPr="00905487">
        <w:rPr>
          <w:rFonts w:eastAsia="Calibri"/>
          <w:sz w:val="24"/>
          <w:szCs w:val="24"/>
          <w:lang w:eastAsia="en-US"/>
        </w:rPr>
        <w:t>»</w:t>
      </w:r>
    </w:p>
    <w:p w:rsidR="00905487" w:rsidRDefault="00905487"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C72224" w:rsidRDefault="00F13024" w:rsidP="006B1EB7">
      <w:pPr>
        <w:tabs>
          <w:tab w:val="left" w:pos="2730"/>
        </w:tabs>
        <w:contextualSpacing/>
        <w:jc w:val="both"/>
        <w:rPr>
          <w:sz w:val="28"/>
          <w:szCs w:val="28"/>
        </w:rPr>
      </w:pPr>
    </w:p>
    <w:p w:rsidR="007C1B7B" w:rsidRDefault="00C80091" w:rsidP="008D1144">
      <w:pPr>
        <w:overflowPunct/>
        <w:autoSpaceDE/>
        <w:autoSpaceDN/>
        <w:adjustRightInd/>
        <w:spacing w:line="360" w:lineRule="auto"/>
        <w:ind w:firstLine="709"/>
        <w:jc w:val="both"/>
        <w:textAlignment w:val="auto"/>
        <w:rPr>
          <w:sz w:val="28"/>
          <w:szCs w:val="28"/>
          <w:lang w:val="tt-RU"/>
        </w:rPr>
      </w:pPr>
      <w:r w:rsidRPr="00926C24">
        <w:rPr>
          <w:sz w:val="28"/>
          <w:szCs w:val="28"/>
          <w:lang w:val="tt-RU"/>
        </w:rPr>
        <w:t>Руководствуясь письм</w:t>
      </w:r>
      <w:r w:rsidR="000C346D" w:rsidRPr="00926C24">
        <w:rPr>
          <w:sz w:val="28"/>
          <w:szCs w:val="28"/>
          <w:lang w:val="tt-RU"/>
        </w:rPr>
        <w:t xml:space="preserve">ом </w:t>
      </w:r>
      <w:r w:rsidRPr="00926C24">
        <w:rPr>
          <w:sz w:val="28"/>
          <w:szCs w:val="28"/>
          <w:lang w:val="tt-RU"/>
        </w:rPr>
        <w:t xml:space="preserve">Министерства цифрового развития, связи и массовых коммуникаций Российской Федерации от </w:t>
      </w:r>
      <w:r w:rsidR="00765486">
        <w:rPr>
          <w:sz w:val="28"/>
          <w:szCs w:val="28"/>
          <w:lang w:val="tt-RU"/>
        </w:rPr>
        <w:t>2</w:t>
      </w:r>
      <w:r w:rsidR="008D1144">
        <w:rPr>
          <w:sz w:val="28"/>
          <w:szCs w:val="28"/>
          <w:lang w:val="tt-RU"/>
        </w:rPr>
        <w:t>6</w:t>
      </w:r>
      <w:r w:rsidRPr="00926C24">
        <w:rPr>
          <w:sz w:val="28"/>
          <w:szCs w:val="28"/>
          <w:lang w:val="tt-RU"/>
        </w:rPr>
        <w:t>.</w:t>
      </w:r>
      <w:r w:rsidR="00765486">
        <w:rPr>
          <w:sz w:val="28"/>
          <w:szCs w:val="28"/>
          <w:lang w:val="tt-RU"/>
        </w:rPr>
        <w:t>0</w:t>
      </w:r>
      <w:r w:rsidR="008D1144">
        <w:rPr>
          <w:sz w:val="28"/>
          <w:szCs w:val="28"/>
          <w:lang w:val="tt-RU"/>
        </w:rPr>
        <w:t>2</w:t>
      </w:r>
      <w:r w:rsidRPr="00926C24">
        <w:rPr>
          <w:sz w:val="28"/>
          <w:szCs w:val="28"/>
          <w:lang w:val="tt-RU"/>
        </w:rPr>
        <w:t>.202</w:t>
      </w:r>
      <w:r w:rsidR="00765486">
        <w:rPr>
          <w:sz w:val="28"/>
          <w:szCs w:val="28"/>
          <w:lang w:val="tt-RU"/>
        </w:rPr>
        <w:t>5</w:t>
      </w:r>
      <w:r w:rsidRPr="00926C24">
        <w:rPr>
          <w:sz w:val="28"/>
          <w:szCs w:val="28"/>
          <w:lang w:val="tt-RU"/>
        </w:rPr>
        <w:t xml:space="preserve"> № </w:t>
      </w:r>
      <w:r w:rsidR="008D1144" w:rsidRPr="008D1144">
        <w:rPr>
          <w:sz w:val="28"/>
          <w:szCs w:val="28"/>
          <w:lang w:val="tt-RU"/>
        </w:rPr>
        <w:t>СК-П18-18421</w:t>
      </w:r>
      <w:r w:rsidRPr="00926C24">
        <w:rPr>
          <w:sz w:val="28"/>
          <w:szCs w:val="28"/>
          <w:lang w:val="tt-RU"/>
        </w:rPr>
        <w:t>,</w:t>
      </w:r>
      <w:r w:rsidR="00606069" w:rsidRPr="00926C24">
        <w:rPr>
          <w:sz w:val="28"/>
          <w:szCs w:val="28"/>
          <w:lang w:val="tt-RU"/>
        </w:rPr>
        <w:t xml:space="preserve"> </w:t>
      </w:r>
      <w:r w:rsidR="00AF5BEE" w:rsidRPr="00926C24">
        <w:rPr>
          <w:sz w:val="28"/>
          <w:szCs w:val="28"/>
          <w:lang w:val="tt-RU"/>
        </w:rPr>
        <w:t>Министерство образования и науки Республики Тата</w:t>
      </w:r>
      <w:r w:rsidR="00420959" w:rsidRPr="00926C24">
        <w:rPr>
          <w:sz w:val="28"/>
          <w:szCs w:val="28"/>
          <w:lang w:val="tt-RU"/>
        </w:rPr>
        <w:t>рстан информирует,</w:t>
      </w:r>
      <w:r w:rsidR="00864B04" w:rsidRPr="00926C24">
        <w:rPr>
          <w:sz w:val="28"/>
          <w:szCs w:val="28"/>
          <w:lang w:val="tt-RU"/>
        </w:rPr>
        <w:t xml:space="preserve"> </w:t>
      </w:r>
      <w:r w:rsidR="00420959" w:rsidRPr="00926C24">
        <w:rPr>
          <w:sz w:val="28"/>
          <w:szCs w:val="28"/>
          <w:lang w:val="tt-RU"/>
        </w:rPr>
        <w:t>ч</w:t>
      </w:r>
      <w:r w:rsidR="00765486">
        <w:rPr>
          <w:sz w:val="28"/>
          <w:szCs w:val="28"/>
          <w:lang w:val="tt-RU"/>
        </w:rPr>
        <w:t xml:space="preserve">то </w:t>
      </w:r>
      <w:r w:rsidR="00AF5BEE" w:rsidRPr="00926C24">
        <w:rPr>
          <w:sz w:val="28"/>
          <w:szCs w:val="28"/>
          <w:lang w:val="tt-RU"/>
        </w:rPr>
        <w:t>в период</w:t>
      </w:r>
      <w:r w:rsidR="00E63724">
        <w:rPr>
          <w:sz w:val="28"/>
          <w:szCs w:val="28"/>
          <w:lang w:val="tt-RU"/>
        </w:rPr>
        <w:t xml:space="preserve"> </w:t>
      </w:r>
      <w:r w:rsidR="00A0786A" w:rsidRPr="00926C24">
        <w:rPr>
          <w:sz w:val="28"/>
          <w:szCs w:val="28"/>
          <w:lang w:val="tt-RU"/>
        </w:rPr>
        <w:t>с</w:t>
      </w:r>
      <w:r w:rsidR="004473A3">
        <w:rPr>
          <w:sz w:val="28"/>
          <w:szCs w:val="28"/>
          <w:lang w:val="tt-RU"/>
        </w:rPr>
        <w:t xml:space="preserve"> </w:t>
      </w:r>
      <w:r w:rsidR="007C1B7B">
        <w:rPr>
          <w:sz w:val="28"/>
          <w:szCs w:val="28"/>
          <w:lang w:val="tt-RU"/>
        </w:rPr>
        <w:t>1</w:t>
      </w:r>
      <w:r w:rsidR="00765486">
        <w:rPr>
          <w:sz w:val="28"/>
          <w:szCs w:val="28"/>
          <w:lang w:val="tt-RU"/>
        </w:rPr>
        <w:t>0</w:t>
      </w:r>
      <w:r w:rsidR="007C1B7B">
        <w:rPr>
          <w:sz w:val="28"/>
          <w:szCs w:val="28"/>
          <w:lang w:val="tt-RU"/>
        </w:rPr>
        <w:t xml:space="preserve"> </w:t>
      </w:r>
      <w:r w:rsidR="008D1144">
        <w:rPr>
          <w:sz w:val="28"/>
          <w:szCs w:val="28"/>
          <w:lang w:val="tt-RU"/>
        </w:rPr>
        <w:t>марта</w:t>
      </w:r>
      <w:r w:rsidR="00765486">
        <w:rPr>
          <w:sz w:val="28"/>
          <w:szCs w:val="28"/>
          <w:lang w:val="tt-RU"/>
        </w:rPr>
        <w:t xml:space="preserve"> </w:t>
      </w:r>
      <w:r w:rsidR="00814DED">
        <w:rPr>
          <w:sz w:val="28"/>
          <w:szCs w:val="28"/>
          <w:lang w:val="tt-RU"/>
        </w:rPr>
        <w:t xml:space="preserve">по </w:t>
      </w:r>
      <w:r w:rsidR="008D1144">
        <w:rPr>
          <w:sz w:val="28"/>
          <w:szCs w:val="28"/>
          <w:lang w:val="tt-RU"/>
        </w:rPr>
        <w:t xml:space="preserve">6 апреля </w:t>
      </w:r>
      <w:r w:rsidR="004473A3">
        <w:rPr>
          <w:sz w:val="28"/>
          <w:szCs w:val="28"/>
          <w:lang w:val="tt-RU"/>
        </w:rPr>
        <w:t>2</w:t>
      </w:r>
      <w:r w:rsidR="00A0786A" w:rsidRPr="00926C24">
        <w:rPr>
          <w:sz w:val="28"/>
          <w:szCs w:val="28"/>
          <w:lang w:val="tt-RU"/>
        </w:rPr>
        <w:t>02</w:t>
      </w:r>
      <w:r w:rsidR="007C1B7B">
        <w:rPr>
          <w:sz w:val="28"/>
          <w:szCs w:val="28"/>
          <w:lang w:val="tt-RU"/>
        </w:rPr>
        <w:t>5</w:t>
      </w:r>
      <w:r w:rsidR="00A0786A" w:rsidRPr="00926C24">
        <w:rPr>
          <w:sz w:val="28"/>
          <w:szCs w:val="28"/>
          <w:lang w:val="tt-RU"/>
        </w:rPr>
        <w:t xml:space="preserve"> года в рамках всероссийско</w:t>
      </w:r>
      <w:r w:rsidR="006B1EB7" w:rsidRPr="00926C24">
        <w:rPr>
          <w:sz w:val="28"/>
          <w:szCs w:val="28"/>
          <w:lang w:val="tt-RU"/>
        </w:rPr>
        <w:t>го образовательного</w:t>
      </w:r>
      <w:r w:rsidR="006B1EB7" w:rsidRPr="00606069">
        <w:rPr>
          <w:sz w:val="28"/>
          <w:szCs w:val="28"/>
          <w:lang w:val="tt-RU"/>
        </w:rPr>
        <w:t xml:space="preserve"> проекта </w:t>
      </w:r>
      <w:r w:rsidR="00A0786A" w:rsidRPr="00606069">
        <w:rPr>
          <w:sz w:val="28"/>
          <w:szCs w:val="28"/>
          <w:lang w:val="tt-RU"/>
        </w:rPr>
        <w:t xml:space="preserve">«Урок </w:t>
      </w:r>
      <w:r w:rsidR="001C0C83" w:rsidRPr="00606069">
        <w:rPr>
          <w:sz w:val="28"/>
          <w:szCs w:val="28"/>
          <w:lang w:val="tt-RU"/>
        </w:rPr>
        <w:t>ц</w:t>
      </w:r>
      <w:r w:rsidR="00A0786A" w:rsidRPr="00606069">
        <w:rPr>
          <w:sz w:val="28"/>
          <w:szCs w:val="28"/>
          <w:lang w:val="tt-RU"/>
        </w:rPr>
        <w:t xml:space="preserve">ифры» </w:t>
      </w:r>
      <w:r w:rsidR="00FC574A" w:rsidRPr="00606069">
        <w:rPr>
          <w:sz w:val="28"/>
          <w:szCs w:val="28"/>
          <w:lang w:val="tt-RU"/>
        </w:rPr>
        <w:t xml:space="preserve">проводится </w:t>
      </w:r>
      <w:r w:rsidR="00FB7BF4" w:rsidRPr="00606069">
        <w:rPr>
          <w:sz w:val="28"/>
          <w:szCs w:val="28"/>
          <w:lang w:val="tt-RU"/>
        </w:rPr>
        <w:t xml:space="preserve">очередной </w:t>
      </w:r>
      <w:r w:rsidR="006B1EB7" w:rsidRPr="00606069">
        <w:rPr>
          <w:sz w:val="28"/>
          <w:szCs w:val="28"/>
          <w:lang w:val="tt-RU"/>
        </w:rPr>
        <w:t xml:space="preserve">урок </w:t>
      </w:r>
      <w:r w:rsidR="007C1B7B" w:rsidRPr="007C1B7B">
        <w:rPr>
          <w:sz w:val="28"/>
          <w:szCs w:val="28"/>
          <w:lang w:val="tt-RU"/>
        </w:rPr>
        <w:t xml:space="preserve">от компании </w:t>
      </w:r>
      <w:r w:rsidR="008D1144" w:rsidRPr="008D1144">
        <w:rPr>
          <w:sz w:val="28"/>
          <w:szCs w:val="28"/>
          <w:lang w:val="tt-RU"/>
        </w:rPr>
        <w:t>«1С»</w:t>
      </w:r>
      <w:r w:rsidR="008D1144">
        <w:rPr>
          <w:sz w:val="28"/>
          <w:szCs w:val="28"/>
          <w:lang w:val="tt-RU"/>
        </w:rPr>
        <w:t xml:space="preserve"> </w:t>
      </w:r>
      <w:r w:rsidR="007C1B7B" w:rsidRPr="007C1B7B">
        <w:rPr>
          <w:sz w:val="28"/>
          <w:szCs w:val="28"/>
          <w:lang w:val="tt-RU"/>
        </w:rPr>
        <w:t>по теме «</w:t>
      </w:r>
      <w:r w:rsidR="008D1144">
        <w:rPr>
          <w:sz w:val="28"/>
          <w:szCs w:val="28"/>
          <w:lang w:val="tt-RU"/>
        </w:rPr>
        <w:t xml:space="preserve">Технологии современного </w:t>
      </w:r>
      <w:r w:rsidR="008D1144" w:rsidRPr="008D1144">
        <w:rPr>
          <w:sz w:val="28"/>
          <w:szCs w:val="28"/>
          <w:lang w:val="tt-RU"/>
        </w:rPr>
        <w:t>программирования</w:t>
      </w:r>
      <w:bookmarkStart w:id="0" w:name="_GoBack"/>
      <w:bookmarkEnd w:id="0"/>
      <w:r w:rsidR="007C1B7B" w:rsidRPr="007C1B7B">
        <w:rPr>
          <w:sz w:val="28"/>
          <w:szCs w:val="28"/>
          <w:lang w:val="tt-RU"/>
        </w:rPr>
        <w:t>»</w:t>
      </w:r>
      <w:r w:rsidR="007C1B7B">
        <w:rPr>
          <w:sz w:val="28"/>
          <w:szCs w:val="28"/>
          <w:lang w:val="tt-RU"/>
        </w:rPr>
        <w:t xml:space="preserve"> (далее – Урок).</w:t>
      </w:r>
    </w:p>
    <w:p w:rsidR="007C1B7B" w:rsidRDefault="007C1B7B" w:rsidP="007C1B7B">
      <w:pPr>
        <w:overflowPunct/>
        <w:autoSpaceDE/>
        <w:autoSpaceDN/>
        <w:adjustRightInd/>
        <w:spacing w:line="360" w:lineRule="auto"/>
        <w:ind w:firstLine="709"/>
        <w:jc w:val="both"/>
        <w:textAlignment w:val="auto"/>
        <w:rPr>
          <w:sz w:val="28"/>
          <w:szCs w:val="28"/>
          <w:lang w:val="tt-RU"/>
        </w:rPr>
      </w:pPr>
      <w:r w:rsidRPr="007C1B7B">
        <w:rPr>
          <w:sz w:val="28"/>
          <w:szCs w:val="28"/>
          <w:lang w:val="tt-RU"/>
        </w:rPr>
        <w:t>Организаторами Урока выступают Министерство цифрового развития, связи и массовых коммуникаций Российской Федерации, Министерство просвещения Российской Федерации, АНО «Цифровая экономика» в партнерстве с ключевыми российскими организациями сферы информационных технологий.</w:t>
      </w:r>
    </w:p>
    <w:p w:rsidR="008D1144" w:rsidRDefault="007C1B7B" w:rsidP="008D1144">
      <w:pPr>
        <w:overflowPunct/>
        <w:autoSpaceDE/>
        <w:autoSpaceDN/>
        <w:adjustRightInd/>
        <w:spacing w:line="360" w:lineRule="auto"/>
        <w:ind w:firstLine="709"/>
        <w:jc w:val="both"/>
        <w:textAlignment w:val="auto"/>
        <w:rPr>
          <w:sz w:val="28"/>
          <w:szCs w:val="28"/>
          <w:lang w:val="tt-RU"/>
        </w:rPr>
      </w:pPr>
      <w:r>
        <w:rPr>
          <w:sz w:val="28"/>
          <w:szCs w:val="28"/>
          <w:lang w:val="tt-RU"/>
        </w:rPr>
        <w:t xml:space="preserve">Урок адресован </w:t>
      </w:r>
      <w:r w:rsidR="00230F90">
        <w:rPr>
          <w:sz w:val="28"/>
          <w:szCs w:val="28"/>
          <w:lang w:val="tt-RU"/>
        </w:rPr>
        <w:t xml:space="preserve">обучающимся </w:t>
      </w:r>
      <w:r>
        <w:rPr>
          <w:sz w:val="28"/>
          <w:szCs w:val="28"/>
          <w:lang w:val="tt-RU"/>
        </w:rPr>
        <w:t xml:space="preserve">1 – </w:t>
      </w:r>
      <w:r w:rsidRPr="007C1B7B">
        <w:rPr>
          <w:sz w:val="28"/>
          <w:szCs w:val="28"/>
          <w:lang w:val="tt-RU"/>
        </w:rPr>
        <w:t>11</w:t>
      </w:r>
      <w:r>
        <w:rPr>
          <w:sz w:val="28"/>
          <w:szCs w:val="28"/>
          <w:lang w:val="tt-RU"/>
        </w:rPr>
        <w:t>-х</w:t>
      </w:r>
      <w:r w:rsidRPr="007C1B7B">
        <w:rPr>
          <w:sz w:val="28"/>
          <w:szCs w:val="28"/>
          <w:lang w:val="tt-RU"/>
        </w:rPr>
        <w:t xml:space="preserve"> классов и направлен на развитие ключевых</w:t>
      </w:r>
      <w:r>
        <w:rPr>
          <w:sz w:val="28"/>
          <w:szCs w:val="28"/>
          <w:lang w:val="tt-RU"/>
        </w:rPr>
        <w:t xml:space="preserve"> </w:t>
      </w:r>
      <w:r w:rsidRPr="007C1B7B">
        <w:rPr>
          <w:sz w:val="28"/>
          <w:szCs w:val="28"/>
          <w:lang w:val="tt-RU"/>
        </w:rPr>
        <w:t>компетенций цифровой экономики у школьников, а также их раннюю</w:t>
      </w:r>
      <w:r>
        <w:rPr>
          <w:sz w:val="28"/>
          <w:szCs w:val="28"/>
          <w:lang w:val="tt-RU"/>
        </w:rPr>
        <w:t xml:space="preserve"> </w:t>
      </w:r>
      <w:r w:rsidRPr="007C1B7B">
        <w:rPr>
          <w:sz w:val="28"/>
          <w:szCs w:val="28"/>
          <w:lang w:val="tt-RU"/>
        </w:rPr>
        <w:t xml:space="preserve">профориентацию в сфере информационных технологий. </w:t>
      </w:r>
      <w:r w:rsidR="008D1144">
        <w:rPr>
          <w:sz w:val="28"/>
          <w:szCs w:val="28"/>
          <w:lang w:val="tt-RU"/>
        </w:rPr>
        <w:t xml:space="preserve">Кроме того, в рамках Урока обучающиеся </w:t>
      </w:r>
      <w:r w:rsidR="008D1144" w:rsidRPr="008D1144">
        <w:rPr>
          <w:sz w:val="28"/>
          <w:szCs w:val="28"/>
          <w:lang w:val="tt-RU"/>
        </w:rPr>
        <w:t>сформируют представление об основных алгоритмических структурах,</w:t>
      </w:r>
      <w:r w:rsidR="008D1144">
        <w:rPr>
          <w:sz w:val="28"/>
          <w:szCs w:val="28"/>
          <w:lang w:val="tt-RU"/>
        </w:rPr>
        <w:t xml:space="preserve"> </w:t>
      </w:r>
      <w:r w:rsidR="008D1144" w:rsidRPr="008D1144">
        <w:rPr>
          <w:sz w:val="28"/>
          <w:szCs w:val="28"/>
          <w:lang w:val="tt-RU"/>
        </w:rPr>
        <w:lastRenderedPageBreak/>
        <w:t>особенностях технологий современного программирован</w:t>
      </w:r>
      <w:r w:rsidR="00F87C17">
        <w:rPr>
          <w:sz w:val="28"/>
          <w:szCs w:val="28"/>
          <w:lang w:val="tt-RU"/>
        </w:rPr>
        <w:t>ия и их использования</w:t>
      </w:r>
      <w:r w:rsidR="008D1144">
        <w:rPr>
          <w:sz w:val="28"/>
          <w:szCs w:val="28"/>
          <w:lang w:val="tt-RU"/>
        </w:rPr>
        <w:t xml:space="preserve"> </w:t>
      </w:r>
      <w:r w:rsidR="008D1144" w:rsidRPr="008D1144">
        <w:rPr>
          <w:sz w:val="28"/>
          <w:szCs w:val="28"/>
          <w:lang w:val="tt-RU"/>
        </w:rPr>
        <w:t>в современных профессиях, о практических при</w:t>
      </w:r>
      <w:r w:rsidR="00230F90">
        <w:rPr>
          <w:sz w:val="28"/>
          <w:szCs w:val="28"/>
          <w:lang w:val="tt-RU"/>
        </w:rPr>
        <w:t>е</w:t>
      </w:r>
      <w:r w:rsidR="008D1144" w:rsidRPr="008D1144">
        <w:rPr>
          <w:sz w:val="28"/>
          <w:szCs w:val="28"/>
          <w:lang w:val="tt-RU"/>
        </w:rPr>
        <w:t>мах, навыках и умениях решать</w:t>
      </w:r>
      <w:r w:rsidR="008D1144">
        <w:rPr>
          <w:sz w:val="28"/>
          <w:szCs w:val="28"/>
          <w:lang w:val="tt-RU"/>
        </w:rPr>
        <w:t xml:space="preserve"> </w:t>
      </w:r>
      <w:r w:rsidR="008D1144" w:rsidRPr="008D1144">
        <w:rPr>
          <w:sz w:val="28"/>
          <w:szCs w:val="28"/>
          <w:lang w:val="tt-RU"/>
        </w:rPr>
        <w:t xml:space="preserve">жизненные задачи средствами программирования. </w:t>
      </w:r>
    </w:p>
    <w:p w:rsidR="009B35E8" w:rsidRPr="00926C24" w:rsidRDefault="00F44F41" w:rsidP="008D1144">
      <w:pPr>
        <w:overflowPunct/>
        <w:autoSpaceDE/>
        <w:autoSpaceDN/>
        <w:adjustRightInd/>
        <w:spacing w:line="360" w:lineRule="auto"/>
        <w:ind w:firstLine="709"/>
        <w:jc w:val="both"/>
        <w:textAlignment w:val="auto"/>
        <w:rPr>
          <w:sz w:val="28"/>
          <w:szCs w:val="28"/>
        </w:rPr>
      </w:pPr>
      <w:r w:rsidRPr="00926C24">
        <w:rPr>
          <w:sz w:val="28"/>
          <w:szCs w:val="28"/>
        </w:rPr>
        <w:t>С учетом изложенного</w:t>
      </w:r>
      <w:r w:rsidR="00606069" w:rsidRPr="00926C24">
        <w:rPr>
          <w:sz w:val="28"/>
          <w:szCs w:val="28"/>
        </w:rPr>
        <w:t xml:space="preserve"> </w:t>
      </w:r>
      <w:r w:rsidRPr="00926C24">
        <w:rPr>
          <w:sz w:val="28"/>
          <w:szCs w:val="28"/>
        </w:rPr>
        <w:t>просим обеспечить проведение Урока в общеобразовательных организациях ваших муниципальных образований в установленный срок, а также обеспечить участие педагогических работников, ответственных за проведение</w:t>
      </w:r>
      <w:r w:rsidR="00DE4C19">
        <w:rPr>
          <w:sz w:val="28"/>
          <w:szCs w:val="28"/>
        </w:rPr>
        <w:t xml:space="preserve"> Урока, в тематическом вебинаре                              </w:t>
      </w:r>
      <w:r w:rsidR="007C1B7B">
        <w:rPr>
          <w:sz w:val="28"/>
          <w:szCs w:val="28"/>
        </w:rPr>
        <w:t>0</w:t>
      </w:r>
      <w:r w:rsidR="008D1144">
        <w:rPr>
          <w:sz w:val="28"/>
          <w:szCs w:val="28"/>
        </w:rPr>
        <w:t>5</w:t>
      </w:r>
      <w:r w:rsidR="00A363C4" w:rsidRPr="00926C24">
        <w:rPr>
          <w:sz w:val="28"/>
          <w:szCs w:val="28"/>
        </w:rPr>
        <w:t>.</w:t>
      </w:r>
      <w:r w:rsidR="007C1B7B">
        <w:rPr>
          <w:sz w:val="28"/>
          <w:szCs w:val="28"/>
        </w:rPr>
        <w:t>0</w:t>
      </w:r>
      <w:r w:rsidR="008D1144">
        <w:rPr>
          <w:sz w:val="28"/>
          <w:szCs w:val="28"/>
        </w:rPr>
        <w:t>3</w:t>
      </w:r>
      <w:r w:rsidR="00606069" w:rsidRPr="00926C24">
        <w:rPr>
          <w:sz w:val="28"/>
          <w:szCs w:val="28"/>
        </w:rPr>
        <w:t>.</w:t>
      </w:r>
      <w:r w:rsidRPr="00926C24">
        <w:rPr>
          <w:sz w:val="28"/>
          <w:szCs w:val="28"/>
        </w:rPr>
        <w:t>202</w:t>
      </w:r>
      <w:r w:rsidR="007C1B7B">
        <w:rPr>
          <w:sz w:val="28"/>
          <w:szCs w:val="28"/>
        </w:rPr>
        <w:t>5</w:t>
      </w:r>
      <w:r w:rsidR="00606069" w:rsidRPr="00926C24">
        <w:rPr>
          <w:sz w:val="28"/>
          <w:szCs w:val="28"/>
        </w:rPr>
        <w:t xml:space="preserve"> </w:t>
      </w:r>
      <w:r w:rsidRPr="00926C24">
        <w:rPr>
          <w:sz w:val="28"/>
          <w:szCs w:val="28"/>
        </w:rPr>
        <w:t xml:space="preserve">в 10:00 </w:t>
      </w:r>
      <w:r w:rsidR="000202B0" w:rsidRPr="00926C24">
        <w:rPr>
          <w:sz w:val="28"/>
          <w:szCs w:val="28"/>
        </w:rPr>
        <w:t xml:space="preserve">часов </w:t>
      </w:r>
      <w:r w:rsidRPr="00926C24">
        <w:rPr>
          <w:sz w:val="28"/>
          <w:szCs w:val="28"/>
        </w:rPr>
        <w:t>на официальном сайте всероссийского образовательного проекта «Урок цифры»</w:t>
      </w:r>
      <w:r w:rsidR="009B35E8" w:rsidRPr="00926C24">
        <w:rPr>
          <w:sz w:val="28"/>
          <w:szCs w:val="28"/>
        </w:rPr>
        <w:t xml:space="preserve"> по адресу https://урокцифры.рф.</w:t>
      </w:r>
    </w:p>
    <w:p w:rsidR="00926C24" w:rsidRDefault="00926C24" w:rsidP="004A057B">
      <w:pPr>
        <w:overflowPunct/>
        <w:autoSpaceDE/>
        <w:autoSpaceDN/>
        <w:adjustRightInd/>
        <w:spacing w:line="360" w:lineRule="auto"/>
        <w:ind w:firstLine="709"/>
        <w:jc w:val="both"/>
        <w:textAlignment w:val="auto"/>
        <w:rPr>
          <w:sz w:val="28"/>
          <w:szCs w:val="28"/>
        </w:rPr>
      </w:pPr>
      <w:r w:rsidRPr="00926C24">
        <w:rPr>
          <w:sz w:val="28"/>
          <w:szCs w:val="28"/>
        </w:rPr>
        <w:t xml:space="preserve">Обращаем ваше внимание, что пресс-релиз об Уроке не подлежит распространению до </w:t>
      </w:r>
      <w:r w:rsidR="007C1B7B">
        <w:rPr>
          <w:sz w:val="28"/>
          <w:szCs w:val="28"/>
        </w:rPr>
        <w:t>0</w:t>
      </w:r>
      <w:r w:rsidR="00311967">
        <w:rPr>
          <w:sz w:val="28"/>
          <w:szCs w:val="28"/>
        </w:rPr>
        <w:t>4</w:t>
      </w:r>
      <w:r w:rsidRPr="00926C24">
        <w:rPr>
          <w:sz w:val="28"/>
          <w:szCs w:val="28"/>
        </w:rPr>
        <w:t>.</w:t>
      </w:r>
      <w:r w:rsidR="007C1B7B">
        <w:rPr>
          <w:sz w:val="28"/>
          <w:szCs w:val="28"/>
        </w:rPr>
        <w:t>0</w:t>
      </w:r>
      <w:r w:rsidR="008D1144">
        <w:rPr>
          <w:sz w:val="28"/>
          <w:szCs w:val="28"/>
        </w:rPr>
        <w:t>3</w:t>
      </w:r>
      <w:r w:rsidRPr="00926C24">
        <w:rPr>
          <w:sz w:val="28"/>
          <w:szCs w:val="28"/>
        </w:rPr>
        <w:t>.202</w:t>
      </w:r>
      <w:r w:rsidR="007C1B7B">
        <w:rPr>
          <w:sz w:val="28"/>
          <w:szCs w:val="28"/>
        </w:rPr>
        <w:t>5</w:t>
      </w:r>
      <w:r w:rsidRPr="00926C24">
        <w:rPr>
          <w:sz w:val="28"/>
          <w:szCs w:val="28"/>
        </w:rPr>
        <w:t>.</w:t>
      </w:r>
    </w:p>
    <w:p w:rsidR="00C72224" w:rsidRDefault="00CA6571" w:rsidP="004A057B">
      <w:pPr>
        <w:overflowPunct/>
        <w:autoSpaceDE/>
        <w:autoSpaceDN/>
        <w:adjustRightInd/>
        <w:spacing w:line="360" w:lineRule="auto"/>
        <w:ind w:firstLine="709"/>
        <w:jc w:val="both"/>
        <w:textAlignment w:val="auto"/>
        <w:rPr>
          <w:sz w:val="28"/>
          <w:szCs w:val="28"/>
        </w:rPr>
      </w:pPr>
      <w:r w:rsidRPr="00926C24">
        <w:rPr>
          <w:sz w:val="28"/>
          <w:szCs w:val="28"/>
        </w:rPr>
        <w:t>Методические м</w:t>
      </w:r>
      <w:r w:rsidR="0098558B" w:rsidRPr="00926C24">
        <w:rPr>
          <w:sz w:val="28"/>
          <w:szCs w:val="28"/>
        </w:rPr>
        <w:t xml:space="preserve">атериалы к Уроку </w:t>
      </w:r>
      <w:r w:rsidR="002C3476" w:rsidRPr="00926C24">
        <w:rPr>
          <w:sz w:val="28"/>
          <w:szCs w:val="28"/>
        </w:rPr>
        <w:t xml:space="preserve">будут </w:t>
      </w:r>
      <w:r w:rsidR="0098558B" w:rsidRPr="00926C24">
        <w:rPr>
          <w:sz w:val="28"/>
          <w:szCs w:val="28"/>
        </w:rPr>
        <w:t xml:space="preserve">доступны для ознакомления по адресу </w:t>
      </w:r>
      <w:r w:rsidR="002C3476" w:rsidRPr="00926C24">
        <w:rPr>
          <w:sz w:val="28"/>
          <w:szCs w:val="28"/>
        </w:rPr>
        <w:t xml:space="preserve">https://урокцифры.рф </w:t>
      </w:r>
      <w:r w:rsidR="00DE4C19">
        <w:rPr>
          <w:sz w:val="28"/>
          <w:szCs w:val="28"/>
        </w:rPr>
        <w:t>в ближайшее время</w:t>
      </w:r>
      <w:r w:rsidR="002C3476" w:rsidRPr="00926C24">
        <w:rPr>
          <w:sz w:val="28"/>
          <w:szCs w:val="28"/>
        </w:rPr>
        <w:t>.</w:t>
      </w:r>
    </w:p>
    <w:p w:rsidR="004A057B" w:rsidRDefault="004A057B" w:rsidP="004A057B">
      <w:pPr>
        <w:overflowPunct/>
        <w:autoSpaceDE/>
        <w:autoSpaceDN/>
        <w:adjustRightInd/>
        <w:ind w:firstLine="709"/>
        <w:jc w:val="both"/>
        <w:textAlignment w:val="auto"/>
        <w:rPr>
          <w:sz w:val="28"/>
          <w:szCs w:val="28"/>
        </w:rPr>
      </w:pPr>
    </w:p>
    <w:p w:rsidR="004A057B" w:rsidRDefault="004A057B" w:rsidP="004A057B">
      <w:pPr>
        <w:overflowPunct/>
        <w:autoSpaceDE/>
        <w:autoSpaceDN/>
        <w:adjustRightInd/>
        <w:ind w:firstLine="709"/>
        <w:jc w:val="both"/>
        <w:textAlignment w:val="auto"/>
        <w:rPr>
          <w:sz w:val="28"/>
          <w:szCs w:val="28"/>
        </w:rPr>
      </w:pPr>
    </w:p>
    <w:p w:rsidR="00F13024" w:rsidRPr="00132BF2" w:rsidRDefault="00C474AD" w:rsidP="00F13024">
      <w:pPr>
        <w:overflowPunct/>
        <w:autoSpaceDE/>
        <w:autoSpaceDN/>
        <w:adjustRightInd/>
        <w:ind w:right="-6"/>
        <w:textAlignment w:val="auto"/>
        <w:rPr>
          <w:b/>
          <w:sz w:val="28"/>
          <w:szCs w:val="28"/>
        </w:rPr>
      </w:pPr>
      <w:r>
        <w:rPr>
          <w:b/>
          <w:sz w:val="28"/>
          <w:szCs w:val="28"/>
        </w:rPr>
        <w:t>И.о. м</w:t>
      </w:r>
      <w:r w:rsidR="006776AA">
        <w:rPr>
          <w:b/>
          <w:sz w:val="28"/>
          <w:szCs w:val="28"/>
        </w:rPr>
        <w:t>инистр</w:t>
      </w:r>
      <w:r>
        <w:rPr>
          <w:b/>
          <w:sz w:val="28"/>
          <w:szCs w:val="28"/>
        </w:rPr>
        <w:t>а                                                                                               А.И.Поминов</w:t>
      </w:r>
      <w:r w:rsidR="006776AA">
        <w:rPr>
          <w:b/>
          <w:sz w:val="28"/>
          <w:szCs w:val="28"/>
        </w:rPr>
        <w:t xml:space="preserve">                                                                                                     </w:t>
      </w:r>
    </w:p>
    <w:p w:rsidR="004F0604" w:rsidRDefault="004F060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BB155B" w:rsidRDefault="00BB155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311967" w:rsidRDefault="00311967" w:rsidP="00F13024">
      <w:pPr>
        <w:overflowPunct/>
        <w:autoSpaceDE/>
        <w:autoSpaceDN/>
        <w:adjustRightInd/>
        <w:jc w:val="both"/>
        <w:textAlignment w:val="auto"/>
        <w:rPr>
          <w:sz w:val="24"/>
          <w:szCs w:val="24"/>
        </w:rPr>
      </w:pPr>
    </w:p>
    <w:p w:rsidR="00311967" w:rsidRDefault="00311967" w:rsidP="00F13024">
      <w:pPr>
        <w:overflowPunct/>
        <w:autoSpaceDE/>
        <w:autoSpaceDN/>
        <w:adjustRightInd/>
        <w:jc w:val="both"/>
        <w:textAlignment w:val="auto"/>
        <w:rPr>
          <w:sz w:val="24"/>
          <w:szCs w:val="24"/>
        </w:rPr>
      </w:pPr>
    </w:p>
    <w:p w:rsidR="008804FB" w:rsidRDefault="008804FB" w:rsidP="00F13024">
      <w:pPr>
        <w:overflowPunct/>
        <w:autoSpaceDE/>
        <w:autoSpaceDN/>
        <w:adjustRightInd/>
        <w:jc w:val="both"/>
        <w:textAlignment w:val="auto"/>
        <w:rPr>
          <w:sz w:val="24"/>
          <w:szCs w:val="24"/>
        </w:rPr>
      </w:pPr>
    </w:p>
    <w:p w:rsidR="00A363C4" w:rsidRDefault="00A363C4"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F51DA7" w:rsidRDefault="00F51DA7"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C72224" w:rsidRDefault="00C722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Р.</w:t>
      </w:r>
      <w:r w:rsidR="00C72224">
        <w:rPr>
          <w:sz w:val="24"/>
          <w:szCs w:val="24"/>
        </w:rPr>
        <w:t>Г.Зинатуллин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96 0</w:t>
      </w:r>
      <w:r w:rsidR="00C72224">
        <w:rPr>
          <w:sz w:val="24"/>
          <w:szCs w:val="24"/>
        </w:rPr>
        <w:t>7</w:t>
      </w:r>
      <w:r>
        <w:rPr>
          <w:sz w:val="24"/>
          <w:szCs w:val="24"/>
        </w:rPr>
        <w:t xml:space="preserve"> </w:t>
      </w:r>
    </w:p>
    <w:sectPr w:rsidR="00F13024" w:rsidSect="00B65A50">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80" w:rsidRDefault="00CB6980" w:rsidP="00C72224">
      <w:r>
        <w:separator/>
      </w:r>
    </w:p>
  </w:endnote>
  <w:endnote w:type="continuationSeparator" w:id="0">
    <w:p w:rsidR="00CB6980" w:rsidRDefault="00CB6980"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80" w:rsidRDefault="00CB6980" w:rsidP="00C72224">
      <w:r>
        <w:separator/>
      </w:r>
    </w:p>
  </w:footnote>
  <w:footnote w:type="continuationSeparator" w:id="0">
    <w:p w:rsidR="00CB6980" w:rsidRDefault="00CB6980"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189092"/>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8E54CB">
          <w:rPr>
            <w:noProof/>
          </w:rPr>
          <w:t>2</w:t>
        </w:r>
        <w:r>
          <w:fldChar w:fldCharType="end"/>
        </w:r>
      </w:p>
    </w:sdtContent>
  </w:sdt>
  <w:p w:rsidR="00C72224" w:rsidRDefault="00C7222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08F"/>
    <w:rsid w:val="00015B40"/>
    <w:rsid w:val="000202B0"/>
    <w:rsid w:val="00021888"/>
    <w:rsid w:val="00025A88"/>
    <w:rsid w:val="00036252"/>
    <w:rsid w:val="000424D3"/>
    <w:rsid w:val="00093039"/>
    <w:rsid w:val="00096762"/>
    <w:rsid w:val="000A292D"/>
    <w:rsid w:val="000B4411"/>
    <w:rsid w:val="000B5D2B"/>
    <w:rsid w:val="000C346D"/>
    <w:rsid w:val="000D10A5"/>
    <w:rsid w:val="000D631A"/>
    <w:rsid w:val="000E6614"/>
    <w:rsid w:val="0013715F"/>
    <w:rsid w:val="00144737"/>
    <w:rsid w:val="00160ECC"/>
    <w:rsid w:val="00161136"/>
    <w:rsid w:val="001634E0"/>
    <w:rsid w:val="00170414"/>
    <w:rsid w:val="00187C64"/>
    <w:rsid w:val="00192EC8"/>
    <w:rsid w:val="001B0A43"/>
    <w:rsid w:val="001C0C83"/>
    <w:rsid w:val="001F3861"/>
    <w:rsid w:val="001F42F5"/>
    <w:rsid w:val="002021A8"/>
    <w:rsid w:val="002047D4"/>
    <w:rsid w:val="0020683E"/>
    <w:rsid w:val="0022192C"/>
    <w:rsid w:val="00230AE1"/>
    <w:rsid w:val="00230F90"/>
    <w:rsid w:val="002555DB"/>
    <w:rsid w:val="002605A3"/>
    <w:rsid w:val="002655AD"/>
    <w:rsid w:val="0027335C"/>
    <w:rsid w:val="00277E01"/>
    <w:rsid w:val="00284581"/>
    <w:rsid w:val="002B0A1F"/>
    <w:rsid w:val="002C3476"/>
    <w:rsid w:val="002D5A2F"/>
    <w:rsid w:val="002E4751"/>
    <w:rsid w:val="002E490F"/>
    <w:rsid w:val="00311967"/>
    <w:rsid w:val="00315895"/>
    <w:rsid w:val="00360ED5"/>
    <w:rsid w:val="00380AF1"/>
    <w:rsid w:val="00381754"/>
    <w:rsid w:val="003A7649"/>
    <w:rsid w:val="003E1FB2"/>
    <w:rsid w:val="003F59A3"/>
    <w:rsid w:val="003F7661"/>
    <w:rsid w:val="004060CE"/>
    <w:rsid w:val="00413BF4"/>
    <w:rsid w:val="00420959"/>
    <w:rsid w:val="004473A3"/>
    <w:rsid w:val="00447A4F"/>
    <w:rsid w:val="0045353B"/>
    <w:rsid w:val="004559BA"/>
    <w:rsid w:val="0047307E"/>
    <w:rsid w:val="00484836"/>
    <w:rsid w:val="004960C0"/>
    <w:rsid w:val="004A057B"/>
    <w:rsid w:val="004B085A"/>
    <w:rsid w:val="004B38AE"/>
    <w:rsid w:val="004B5AD0"/>
    <w:rsid w:val="004C4D65"/>
    <w:rsid w:val="004D1A91"/>
    <w:rsid w:val="004E02CF"/>
    <w:rsid w:val="004F0604"/>
    <w:rsid w:val="0050434F"/>
    <w:rsid w:val="00527526"/>
    <w:rsid w:val="00527D46"/>
    <w:rsid w:val="00556471"/>
    <w:rsid w:val="00585199"/>
    <w:rsid w:val="005B1064"/>
    <w:rsid w:val="005B5177"/>
    <w:rsid w:val="005D3EB2"/>
    <w:rsid w:val="005D491E"/>
    <w:rsid w:val="005E33A5"/>
    <w:rsid w:val="00602927"/>
    <w:rsid w:val="00606069"/>
    <w:rsid w:val="00621299"/>
    <w:rsid w:val="00632928"/>
    <w:rsid w:val="006620C8"/>
    <w:rsid w:val="00670688"/>
    <w:rsid w:val="006727A9"/>
    <w:rsid w:val="006747B0"/>
    <w:rsid w:val="006774BE"/>
    <w:rsid w:val="006776AA"/>
    <w:rsid w:val="006A05F3"/>
    <w:rsid w:val="006B1EB7"/>
    <w:rsid w:val="006C1018"/>
    <w:rsid w:val="006C38A3"/>
    <w:rsid w:val="006E3B40"/>
    <w:rsid w:val="00730319"/>
    <w:rsid w:val="00731E0D"/>
    <w:rsid w:val="0073609C"/>
    <w:rsid w:val="007514AD"/>
    <w:rsid w:val="007647F6"/>
    <w:rsid w:val="00765486"/>
    <w:rsid w:val="007674C4"/>
    <w:rsid w:val="00786050"/>
    <w:rsid w:val="007C1B7B"/>
    <w:rsid w:val="007D142D"/>
    <w:rsid w:val="007F39BD"/>
    <w:rsid w:val="007F52C6"/>
    <w:rsid w:val="00814204"/>
    <w:rsid w:val="00814DED"/>
    <w:rsid w:val="0082048C"/>
    <w:rsid w:val="00826D93"/>
    <w:rsid w:val="00864B04"/>
    <w:rsid w:val="0087673D"/>
    <w:rsid w:val="008804FB"/>
    <w:rsid w:val="0089448B"/>
    <w:rsid w:val="008B3E19"/>
    <w:rsid w:val="008D02E4"/>
    <w:rsid w:val="008D1144"/>
    <w:rsid w:val="008E54CB"/>
    <w:rsid w:val="008F1DDD"/>
    <w:rsid w:val="00904A1E"/>
    <w:rsid w:val="00905487"/>
    <w:rsid w:val="00926C24"/>
    <w:rsid w:val="00946872"/>
    <w:rsid w:val="009479A8"/>
    <w:rsid w:val="0098558B"/>
    <w:rsid w:val="00997996"/>
    <w:rsid w:val="009B35E8"/>
    <w:rsid w:val="009B551A"/>
    <w:rsid w:val="009C01AE"/>
    <w:rsid w:val="009C1625"/>
    <w:rsid w:val="00A0786A"/>
    <w:rsid w:val="00A363C4"/>
    <w:rsid w:val="00A44982"/>
    <w:rsid w:val="00AA0E55"/>
    <w:rsid w:val="00AF18D9"/>
    <w:rsid w:val="00AF5BEE"/>
    <w:rsid w:val="00B05B18"/>
    <w:rsid w:val="00B1352B"/>
    <w:rsid w:val="00B25F1E"/>
    <w:rsid w:val="00B54BF8"/>
    <w:rsid w:val="00B64D74"/>
    <w:rsid w:val="00B65A50"/>
    <w:rsid w:val="00B93663"/>
    <w:rsid w:val="00B94879"/>
    <w:rsid w:val="00B95346"/>
    <w:rsid w:val="00BB155B"/>
    <w:rsid w:val="00BB2FCB"/>
    <w:rsid w:val="00BD6584"/>
    <w:rsid w:val="00BE1D98"/>
    <w:rsid w:val="00C36B15"/>
    <w:rsid w:val="00C47186"/>
    <w:rsid w:val="00C474AD"/>
    <w:rsid w:val="00C61E57"/>
    <w:rsid w:val="00C66054"/>
    <w:rsid w:val="00C72224"/>
    <w:rsid w:val="00C80091"/>
    <w:rsid w:val="00C814B4"/>
    <w:rsid w:val="00C943F8"/>
    <w:rsid w:val="00CA6571"/>
    <w:rsid w:val="00CB31D7"/>
    <w:rsid w:val="00CB6980"/>
    <w:rsid w:val="00CC5E5D"/>
    <w:rsid w:val="00CD0A06"/>
    <w:rsid w:val="00CD7810"/>
    <w:rsid w:val="00CF5CA8"/>
    <w:rsid w:val="00D12B55"/>
    <w:rsid w:val="00D206D5"/>
    <w:rsid w:val="00D30FD6"/>
    <w:rsid w:val="00D334F5"/>
    <w:rsid w:val="00D60D92"/>
    <w:rsid w:val="00D67660"/>
    <w:rsid w:val="00D771A4"/>
    <w:rsid w:val="00D92F89"/>
    <w:rsid w:val="00D961EB"/>
    <w:rsid w:val="00DB2C7A"/>
    <w:rsid w:val="00DE4C19"/>
    <w:rsid w:val="00DF4B02"/>
    <w:rsid w:val="00DF61DB"/>
    <w:rsid w:val="00E12E50"/>
    <w:rsid w:val="00E13658"/>
    <w:rsid w:val="00E23D68"/>
    <w:rsid w:val="00E243E4"/>
    <w:rsid w:val="00E30E73"/>
    <w:rsid w:val="00E33328"/>
    <w:rsid w:val="00E36FAF"/>
    <w:rsid w:val="00E4016D"/>
    <w:rsid w:val="00E63724"/>
    <w:rsid w:val="00E72D86"/>
    <w:rsid w:val="00E922EB"/>
    <w:rsid w:val="00EA24F9"/>
    <w:rsid w:val="00EC4EC7"/>
    <w:rsid w:val="00ED378D"/>
    <w:rsid w:val="00EF0377"/>
    <w:rsid w:val="00EF6140"/>
    <w:rsid w:val="00F13024"/>
    <w:rsid w:val="00F37B83"/>
    <w:rsid w:val="00F41C09"/>
    <w:rsid w:val="00F44F41"/>
    <w:rsid w:val="00F50096"/>
    <w:rsid w:val="00F50410"/>
    <w:rsid w:val="00F51DA7"/>
    <w:rsid w:val="00F54551"/>
    <w:rsid w:val="00F67720"/>
    <w:rsid w:val="00F86FCC"/>
    <w:rsid w:val="00F87C17"/>
    <w:rsid w:val="00FB7BF4"/>
    <w:rsid w:val="00FC574A"/>
    <w:rsid w:val="00FD5681"/>
    <w:rsid w:val="00FE5188"/>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7EE2D-EFA2-4BA3-BCA3-52FDE015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2</Pages>
  <Words>386</Words>
  <Characters>2205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108</cp:revision>
  <dcterms:created xsi:type="dcterms:W3CDTF">2021-03-01T06:45:00Z</dcterms:created>
  <dcterms:modified xsi:type="dcterms:W3CDTF">2025-02-27T12:50:00Z</dcterms:modified>
</cp:coreProperties>
</file>